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22" w:rsidRDefault="00D25B22" w:rsidP="00D25B2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Година спілкування «Добро починається з тебе»</w:t>
      </w:r>
    </w:p>
    <w:p w:rsidR="00D25B22" w:rsidRDefault="00D25B22" w:rsidP="00D25B2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D25B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Мета: </w:t>
      </w:r>
    </w:p>
    <w:p w:rsidR="00D25B22" w:rsidRPr="00EA0E19" w:rsidRDefault="00D25B22" w:rsidP="00D25B2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EA0E1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Формувати ціннісне ставлення до себе і до людей; основи духовно-морального розвитку особистості, та загальнолюдські цінності; уміння та навички підтримки та збереження міжособистісної злагоди; моральних якостей (чуйності, чесності, правдивості, справедливості, гідності, толерантності, милосердя, взаємодопомоги, товариськості, співпереживання, поваги до особистості). </w:t>
      </w:r>
    </w:p>
    <w:p w:rsidR="00D25B22" w:rsidRPr="00EA0E19" w:rsidRDefault="00D25B22" w:rsidP="00D25B2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EA0E1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Розвивати вміння відрізняти погане від доброго, вміння висловлювати власну думку, відстоювати свої погляди; вміння знаходити спільну мову. </w:t>
      </w:r>
    </w:p>
    <w:p w:rsidR="00D25B22" w:rsidRPr="00EA0E19" w:rsidRDefault="00D25B22" w:rsidP="00D25B2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EA0E1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Виховувати позитивне світосприйняття; чемне ставлення учнів одне до одного, до старших, молодших та всіх оточуючих людей; сприяти створенню дружнього дитячого колективу. </w:t>
      </w:r>
    </w:p>
    <w:p w:rsidR="00D25B22" w:rsidRDefault="00D25B22" w:rsidP="00D25B2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19"/>
          <w:lang w:val="uk-UA"/>
        </w:rPr>
      </w:pPr>
      <w:r w:rsidRPr="00D25B22">
        <w:rPr>
          <w:rFonts w:ascii="Times New Roman" w:hAnsi="Times New Roman" w:cs="Times New Roman"/>
          <w:b/>
          <w:color w:val="000000"/>
          <w:sz w:val="28"/>
          <w:szCs w:val="19"/>
          <w:lang w:val="uk-UA"/>
        </w:rPr>
        <w:t>Очікувані результати:</w:t>
      </w:r>
      <w:r w:rsidRPr="00D25B22">
        <w:rPr>
          <w:rFonts w:ascii="Times New Roman" w:hAnsi="Times New Roman" w:cs="Times New Roman"/>
          <w:color w:val="000000"/>
          <w:sz w:val="28"/>
          <w:szCs w:val="19"/>
          <w:lang w:val="uk-UA"/>
        </w:rPr>
        <w:t xml:space="preserve"> виховати бажання підтримати ближнього у скрутну хвилин</w:t>
      </w:r>
      <w:r>
        <w:rPr>
          <w:rFonts w:ascii="Times New Roman" w:hAnsi="Times New Roman" w:cs="Times New Roman"/>
          <w:color w:val="000000"/>
          <w:sz w:val="28"/>
          <w:szCs w:val="19"/>
          <w:lang w:val="uk-UA"/>
        </w:rPr>
        <w:t>у; створити книгу Добра</w:t>
      </w:r>
      <w:r w:rsidRPr="00D25B22">
        <w:rPr>
          <w:rFonts w:ascii="Times New Roman" w:hAnsi="Times New Roman" w:cs="Times New Roman"/>
          <w:color w:val="000000"/>
          <w:sz w:val="28"/>
          <w:szCs w:val="19"/>
          <w:lang w:val="uk-UA"/>
        </w:rPr>
        <w:t>; сформувати в класі доброзичливі стосунки.</w:t>
      </w:r>
    </w:p>
    <w:p w:rsidR="00D25B22" w:rsidRDefault="00D25B22" w:rsidP="00EA0E19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19"/>
          <w:lang w:val="uk-UA"/>
        </w:rPr>
        <w:t>Обладнання:</w:t>
      </w:r>
      <w:r>
        <w:rPr>
          <w:rFonts w:ascii="Times New Roman" w:eastAsia="Times New Roman" w:hAnsi="Times New Roman" w:cs="Times New Roman"/>
          <w:color w:val="000000"/>
          <w:sz w:val="40"/>
          <w:szCs w:val="20"/>
          <w:lang w:val="uk-UA" w:eastAsia="ru-RU"/>
        </w:rPr>
        <w:t xml:space="preserve"> </w:t>
      </w:r>
      <w:r w:rsidR="00EA0E1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дошка гарно прикрашена, лепбук, на аркушах роздрукований девіз години спілкування, добрі і погані слова у мішечку, казкові герої, листочки чорного, рожевого, зеленого і жовтого кольору, Добро, Зло (дійові особи), сонце, промінчики, веселка, руханка, куб для гри, скринька добрих справ, пісня «А ми бажаєм вам добра».</w:t>
      </w:r>
    </w:p>
    <w:p w:rsidR="00FA420E" w:rsidRDefault="00FA420E" w:rsidP="00EA0E19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19"/>
          <w:lang w:val="uk-UA"/>
        </w:rPr>
        <w:t>Структура години спілкування:</w:t>
      </w:r>
    </w:p>
    <w:p w:rsidR="00FA420E" w:rsidRPr="00FA420E" w:rsidRDefault="00FA420E" w:rsidP="00FA420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FA420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Організація класу</w:t>
      </w:r>
    </w:p>
    <w:p w:rsidR="00FA420E" w:rsidRDefault="00FA420E" w:rsidP="00FA420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Ознайомлення з темою та метою</w:t>
      </w:r>
    </w:p>
    <w:p w:rsidR="00FA420E" w:rsidRDefault="00FA420E" w:rsidP="00FA420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Створення книги Добра</w:t>
      </w:r>
    </w:p>
    <w:p w:rsidR="00FA420E" w:rsidRDefault="00FA420E" w:rsidP="00FA420E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Рюкзак, смітник</w:t>
      </w:r>
    </w:p>
    <w:p w:rsidR="00FA420E" w:rsidRDefault="00FA420E" w:rsidP="00FA420E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Казка В. Сухомлинського «Намисто з чотирма променями»</w:t>
      </w:r>
    </w:p>
    <w:p w:rsidR="00D41D68" w:rsidRDefault="00D41D68" w:rsidP="00FA420E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Будиночки «Добро, зло»</w:t>
      </w:r>
    </w:p>
    <w:p w:rsidR="00D41D68" w:rsidRDefault="00D41D68" w:rsidP="00FA420E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Дерево добра</w:t>
      </w:r>
    </w:p>
    <w:p w:rsidR="00D41D68" w:rsidRDefault="00D41D68" w:rsidP="00FA420E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Руханка</w:t>
      </w:r>
    </w:p>
    <w:p w:rsidR="00D41D68" w:rsidRDefault="00D41D68" w:rsidP="00FA420E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Правила доброти</w:t>
      </w:r>
    </w:p>
    <w:p w:rsidR="00D41D68" w:rsidRDefault="00D41D68" w:rsidP="00D41D6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Гра «Куб»</w:t>
      </w:r>
    </w:p>
    <w:p w:rsidR="00D41D68" w:rsidRDefault="00D41D68" w:rsidP="00D41D6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Скринька добрих справ</w:t>
      </w:r>
    </w:p>
    <w:p w:rsidR="00D41D68" w:rsidRDefault="00D41D68" w:rsidP="00D41D6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Рефлексія</w:t>
      </w:r>
    </w:p>
    <w:p w:rsidR="00D41D68" w:rsidRPr="00FA420E" w:rsidRDefault="00D41D68" w:rsidP="00D41D6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Пісня «А ми бажаєм вам добра»</w:t>
      </w:r>
    </w:p>
    <w:p w:rsidR="001E1CD2" w:rsidRPr="001E1CD2" w:rsidRDefault="002330C9" w:rsidP="001E1CD2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 xml:space="preserve">І. </w:t>
      </w:r>
      <w:r w:rsidR="001E1CD2" w:rsidRPr="001E1C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Організація класу.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Вчитель: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Треба всім нам привітатись: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Добрий день!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Дружно весело сказати: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 добрий час!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Вліво - вправо повернемось,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Туди-сюди усміхнемось.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>Всіх гостей ми привітаєм: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І здоров'я побажаєм.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II. Ознайомлення з темою та метою години спілкування.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Учитель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: Сьогодні у нас з вами дуже цікава година спілкування.  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1)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Давайте поміркуємо, що означає слово добро? </w:t>
      </w: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(Добро – усе позитивне в житті людей, добра і корисна справа, коли люди допомагають і піклуються один про одного).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</w:p>
    <w:p w:rsidR="00102A5E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2)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Яких людей ми називаємо добрими, а які добрі справи робили ви</w:t>
      </w: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?   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Ти влучно сказав</w:t>
      </w: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)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3) 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 якими словами у вас пов’язане слово добро?  (Гарна відповідь)</w:t>
      </w:r>
    </w:p>
    <w:p w:rsidR="001E1CD2" w:rsidRPr="001E1CD2" w:rsidRDefault="001E1CD2" w:rsidP="001E1CD2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4)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Кого ви вважаєте доброю людиною? (</w:t>
      </w:r>
      <w:r w:rsidRPr="00102A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сестричка, мама, бабуся)</w:t>
      </w:r>
    </w:p>
    <w:p w:rsidR="001E1CD2" w:rsidRPr="001E1CD2" w:rsidRDefault="001E1CD2" w:rsidP="001E1CD2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А я думаю, що у нас в класі Даринка добра людина, Ваня добрий хлопчик. Згідні зі мною?</w:t>
      </w:r>
    </w:p>
    <w:p w:rsidR="001E1CD2" w:rsidRPr="002330C9" w:rsidRDefault="001E1CD2" w:rsidP="001E1CD2">
      <w:pPr>
        <w:rPr>
          <w:rFonts w:ascii="Times New Roman" w:hAnsi="Times New Roman" w:cs="Times New Roman"/>
          <w:sz w:val="20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І давайте разом прочитаємо девіз сьогоднішньої нашої години спілкування: </w:t>
      </w:r>
      <w:r w:rsidR="002330C9" w:rsidRPr="002330C9">
        <w:rPr>
          <w:rFonts w:ascii="Times New Roman" w:hAnsi="Times New Roman" w:cs="Times New Roman"/>
          <w:sz w:val="20"/>
          <w:szCs w:val="24"/>
          <w:lang w:val="uk-UA"/>
        </w:rPr>
        <w:t>(на дошці)</w:t>
      </w:r>
    </w:p>
    <w:p w:rsidR="001E1CD2" w:rsidRPr="001E1CD2" w:rsidRDefault="001E1CD2" w:rsidP="001E1CD2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Не залежить доброта від зросту</w:t>
      </w:r>
    </w:p>
    <w:p w:rsidR="001E1CD2" w:rsidRPr="001E1CD2" w:rsidRDefault="001E1CD2" w:rsidP="001E1CD2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Не залежить доброта від віку</w:t>
      </w:r>
    </w:p>
    <w:p w:rsidR="001E1CD2" w:rsidRPr="001E1CD2" w:rsidRDefault="001E1CD2" w:rsidP="001E1CD2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 xml:space="preserve">Доброта з роками не старіє </w:t>
      </w:r>
    </w:p>
    <w:p w:rsidR="001E1CD2" w:rsidRPr="001E1CD2" w:rsidRDefault="001E1CD2" w:rsidP="001E1CD2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Доброта як сонце гріє.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І сьогодні ми з вами продовжимо створювати книгу Добра 1-Г класу. Із своїх кольорових долоньок ми з вами виклали серце. Що це означає? (Я думаю, що в кожному серці повинна жити доброта). </w:t>
      </w: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Рюкзак, смітник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Ну, а тепер давайте відкриємо нашу книгу. І складемо рюкзак, адже в рюкзак ми складаємо найнеобхідніші речі. Покладемо у нього лише хороші, добрі слова, які ви витягнете зі скриньки, а погані викинимо у смітник. (сварка, щирість, підлість, совість, співчуття, щедрість, грубість, жадність, людяність, милосердя, повага, доброзичливість, любов, дружба, заздрість, чесність, ненависть). </w:t>
      </w:r>
    </w:p>
    <w:p w:rsid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Рюкзак склали, то ж давайте ніколи не забувати вдома ці риси, і де б ви не були завжди в серці носіть їх з собою.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Казка В. Сухомлинського «Намисто з чотирма променями»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А давайте пригадаємо казку Василя Сухомлинського «Намисто з чотирма променями». 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Хто є головними героями цієї казки?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Що Сонечко подарувало Дівчинці?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А чому саме Дівчинці Сонечко зробило подарунок?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lastRenderedPageBreak/>
        <w:t>Як скористалася Дівчинка подарунком?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Доберіть слова, які ми поклали у рюкзак, якими можна охарактеризувати Дівчинку? (Відповіді дітей). Ну а ми з дівчинкою прощаємося і рухаємося далі. 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Скажіть, чи завжди нас оточують добрі люди? А як їх тоді назвати? </w:t>
      </w:r>
    </w:p>
    <w:p w:rsidR="001E1CD2" w:rsidRPr="001E1CD2" w:rsidRDefault="001E1CD2" w:rsidP="001E1CD2">
      <w:pPr>
        <w:ind w:left="360"/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А яке слово протилежне слову добро? (Зло)</w:t>
      </w:r>
    </w:p>
    <w:p w:rsidR="001E1CD2" w:rsidRPr="001E1CD2" w:rsidRDefault="001E1CD2" w:rsidP="001E1CD2">
      <w:pPr>
        <w:ind w:left="360"/>
        <w:rPr>
          <w:rFonts w:ascii="Times New Roman" w:hAnsi="Times New Roman" w:cs="Times New Roman"/>
          <w:sz w:val="28"/>
          <w:szCs w:val="24"/>
          <w:lang w:val="uk-UA"/>
        </w:rPr>
      </w:pP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Будиночки «Добро, зло»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Вгорі на сторінках нашої книги є будиночки. Як ви думаєте, в якому живе добро, а в якому – зло? Жителі цих будиночків казкові герої поселилися у вас на партах, зараз розкажуть про себе, а ви назвете їхні імена і переселите їх у свої домівки.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Я дуже люблю свою бабусю, яка живе за лісом. Я дбаю про неї і часто ношу їй пиріжки.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 (Червона Шапочка) 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Мене зла </w:t>
      </w:r>
      <w:hyperlink r:id="rId5" w:tooltip="Мачуха" w:history="1">
        <w:r w:rsidRPr="001E1CD2">
          <w:rPr>
            <w:rFonts w:ascii="Times New Roman" w:hAnsi="Times New Roman" w:cs="Times New Roman"/>
            <w:i/>
            <w:sz w:val="28"/>
            <w:szCs w:val="24"/>
            <w:lang w:val="uk-UA"/>
          </w:rPr>
          <w:t>мачуха</w:t>
        </w:r>
      </w:hyperlink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 вигнала у </w:t>
      </w:r>
      <w:hyperlink r:id="rId6" w:tooltip="Ліс" w:history="1">
        <w:r w:rsidRPr="001E1CD2">
          <w:rPr>
            <w:rFonts w:ascii="Times New Roman" w:hAnsi="Times New Roman" w:cs="Times New Roman"/>
            <w:i/>
            <w:sz w:val="28"/>
            <w:szCs w:val="24"/>
            <w:lang w:val="uk-UA"/>
          </w:rPr>
          <w:t>ліс</w:t>
        </w:r>
      </w:hyperlink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, і я поселилася у семи гномів. (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Білосніжка</w:t>
      </w: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)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 xml:space="preserve">Я люблю рибалити, а коли мама мене принесе їсти, я кажу човнику: «Пливи, пливи човнику ближче до бережка». 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(Івасик)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Я потрапила на бал, танцювала з принцом, але о 12 годині поспішавши додому загубила туфельку. (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Попелюшка</w:t>
      </w: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)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Я жінка, яка намагалася отруїти гарну дівчину яблуком (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Мачуха</w:t>
      </w: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)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Я дуже хотів з’їсти дівчинку, яку ішла лісом у червоній шапочці. (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Вовк</w:t>
      </w: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 xml:space="preserve">) 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Я хотіла поласувати Івасиком-Телесиком (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Змійка Оленка</w:t>
      </w: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)</w:t>
      </w:r>
    </w:p>
    <w:p w:rsidR="001E1CD2" w:rsidRPr="001E1CD2" w:rsidRDefault="001E1CD2" w:rsidP="001E1CD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Я люблю холод і мороз, я хочу, щоб всі стали такі як я, і першим буде хлопчик Кай. (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>Снігова королева)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Що побажаємо героям?</w:t>
      </w: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Дерево добра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Стук в двері.  </w:t>
      </w:r>
    </w:p>
    <w:p w:rsidR="001E1CD2" w:rsidRPr="001E1CD2" w:rsidRDefault="001E1CD2" w:rsidP="001E1CD2">
      <w:pPr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i/>
          <w:sz w:val="28"/>
          <w:szCs w:val="24"/>
          <w:lang w:val="uk-UA"/>
        </w:rPr>
        <w:t>Ти хто?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—  Я – </w:t>
      </w: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Добро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. Мандрую світом та сію в серденька насіння чарівних квітів доброти. У кого в серці проросте моя зернина, той перемагає зло і стає поборником добра. Стає доброю людиною.</w:t>
      </w:r>
    </w:p>
    <w:p w:rsidR="001E1CD2" w:rsidRPr="001E1CD2" w:rsidRDefault="001E1CD2" w:rsidP="001E1C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ru-RU"/>
        </w:rPr>
        <w:t>А ти хто?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— А я – </w:t>
      </w:r>
      <w:r w:rsidRPr="001E1CD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Зло</w:t>
      </w: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підступне , лихе, сердите, нечемне, безжальне, ходжу по світу і сію в серця людей зерна чортополоху злючого. У чиєму серці воно проросте – стане моїм рабом, прислужником, злою людиною. Ми постійно змагаємось. Нажаль, Добро поки у світі перемагає, але не завжди, там де перемагаю я – ведуться війни, бійки, процвітає чорним цвітом зло.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— Діти, а як ви думаєте, що відбувається там, де перемагаю я – Добро (відповіді дітей).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uk-UA" w:eastAsia="ru-RU"/>
        </w:rPr>
        <w:lastRenderedPageBreak/>
        <w:t>— А що це у вас у руках?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— Це і є наші символічні листочки. Зараз ми їх роздамо дітям, а вони нехай визначать, що їм ближче до душі.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— У мене листочки жовті – кольору сонця, зелені – кольору весни, рожеві – кольору яблуневого цвіту.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— Ой, ой, ой, подумаєш. А у мене лише одного кольору – чорного. Це колір смутку, заздрості, злості, горя, біди. Цей колір найкращий.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Оберіть листочок, який вам ближче до серця, напишіть на ньому чарівне слово, від якого на душі стає тепло, підійдіть до деревця і подаруйте йому. (Діти чіпляють квіти. Зло сердиться, заважає, підмовляє, а Добро дякує за квіти) 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Зло: - Перемогло ти мене, Добро. Пішли пошукаємо інших дітей, які люблять мене, Зло.</w:t>
      </w:r>
    </w:p>
    <w:p w:rsid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Яке гарне дерево добра у нас, давайте старатися і надалі робили лише хороші справи, щоб наше життя було таким як це деревце – барвисте. (</w:t>
      </w: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Добро дарує веселку</w:t>
      </w: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). </w:t>
      </w:r>
      <w:r w:rsidR="002330C9">
        <w:rPr>
          <w:rFonts w:ascii="Times New Roman" w:hAnsi="Times New Roman" w:cs="Times New Roman"/>
          <w:sz w:val="28"/>
          <w:szCs w:val="24"/>
          <w:lang w:val="uk-UA"/>
        </w:rPr>
        <w:t xml:space="preserve">А ми подаруємо добру танок. </w:t>
      </w:r>
    </w:p>
    <w:p w:rsidR="00102A5E" w:rsidRPr="00102A5E" w:rsidRDefault="00102A5E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02A5E">
        <w:rPr>
          <w:rFonts w:ascii="Times New Roman" w:hAnsi="Times New Roman" w:cs="Times New Roman"/>
          <w:b/>
          <w:sz w:val="28"/>
          <w:szCs w:val="24"/>
          <w:lang w:val="uk-UA"/>
        </w:rPr>
        <w:t>Руханка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От дерево є, веселка є, квіти є, а що потрібно всім живим організмам для життя?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Я пропоную, щоб в нашій книзі добра завжди сяял</w:t>
      </w:r>
      <w:r w:rsidR="002330C9">
        <w:rPr>
          <w:rFonts w:ascii="Times New Roman" w:hAnsi="Times New Roman" w:cs="Times New Roman"/>
          <w:sz w:val="28"/>
          <w:szCs w:val="24"/>
          <w:lang w:val="uk-UA"/>
        </w:rPr>
        <w:t>о сонце. Погоджуєтеся зі мною?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А що сонечку не вистачає? У вас на партах є промінчики. Прочитайте це правило і оберіть, з яким ви погоджуєтеся і обіцяєте дотримуватися. Ти підтримуєш? </w:t>
      </w: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Правила доброти: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Допомагай слабким, маленьким, хворим.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Не будь жадібний.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Прощай іншим помилки.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Ніколи не заздри.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Жалій інших, а не себе.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Будь добрим і чесним.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Шануй маму і тата.</w:t>
      </w:r>
    </w:p>
    <w:p w:rsidR="001E1CD2" w:rsidRPr="001E1CD2" w:rsidRDefault="001E1CD2" w:rsidP="001E1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Поважай вчителів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Тепер у нас є спільна книга Добра, яка допоможе зробити нам світ кращим. Книжку створили. Можна пограти в гру.</w:t>
      </w: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t>Гра «Куб»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>Діти, для чого у вас на руках стрічки? Щоб поділитися на команди.</w:t>
      </w:r>
    </w:p>
    <w:p w:rsid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Одній команді буду допомагати я, іншій – Ольга Василівна. На 1 команду дається 1 куб, ви кидаєте його, на одній із сторін є питання, яке питання вам випало на те і даєте відповідь. </w:t>
      </w:r>
    </w:p>
    <w:p w:rsidR="00D41D68" w:rsidRDefault="00D41D68" w:rsidP="001E1CD2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D41D68" w:rsidRPr="001E1CD2" w:rsidRDefault="00D41D68" w:rsidP="001E1CD2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1E1CD2" w:rsidRPr="001E1CD2" w:rsidRDefault="001E1CD2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Скринька добрих справ</w:t>
      </w:r>
    </w:p>
    <w:p w:rsidR="001E1CD2" w:rsidRPr="001E1CD2" w:rsidRDefault="001E1CD2" w:rsidP="001E1CD2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1E1CD2">
        <w:rPr>
          <w:rFonts w:ascii="Times New Roman" w:hAnsi="Times New Roman" w:cs="Times New Roman"/>
          <w:sz w:val="28"/>
          <w:szCs w:val="24"/>
          <w:lang w:val="uk-UA"/>
        </w:rPr>
        <w:t xml:space="preserve">І від сьогодні у нашому класі буде діяти скринька добрих справ. Якщо ви помітили, що хтось зробив добру справу напишіть про це на аркуші паперу та опустіть його в скриньку. Наприкінці тижня побачимо, скільки добрих справ ми зробили. </w:t>
      </w:r>
    </w:p>
    <w:p w:rsidR="001E1CD2" w:rsidRPr="001E1CD2" w:rsidRDefault="00D41D68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Рефлексія</w:t>
      </w:r>
    </w:p>
    <w:p w:rsidR="001E1CD2" w:rsidRPr="001E1CD2" w:rsidRDefault="001E1CD2" w:rsidP="001E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1E1CD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Людина живе лише один раз, і так хочеться залишити добрий слід на згадку про себе. І щоб не сталося в житті кожного з вас, завжди пам’ятайте, що ви живете на планеті Земля і носите ім’я Людина. А людина починається з чого? Добро слід починати з себе, з мене, з Дарини, з Артема і т. д. І творити добро – значить бути щасливим. Отже, я бажаю собі і всім вам добра. І давайте гостям теж побажаємо добра.</w:t>
      </w:r>
    </w:p>
    <w:p w:rsidR="001E1CD2" w:rsidRPr="001E1CD2" w:rsidRDefault="002330C9" w:rsidP="001E1CD2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Пісня </w:t>
      </w:r>
      <w:r w:rsidR="001E1CD2" w:rsidRPr="001E1CD2">
        <w:rPr>
          <w:rFonts w:ascii="Times New Roman" w:hAnsi="Times New Roman" w:cs="Times New Roman"/>
          <w:b/>
          <w:sz w:val="28"/>
          <w:szCs w:val="24"/>
          <w:lang w:val="uk-UA"/>
        </w:rPr>
        <w:t>«А ми бажаєм вам добра» Н. Май</w:t>
      </w:r>
      <w:r w:rsidR="005E754B">
        <w:rPr>
          <w:rFonts w:ascii="Times New Roman" w:hAnsi="Times New Roman" w:cs="Times New Roman"/>
          <w:b/>
          <w:sz w:val="28"/>
          <w:szCs w:val="24"/>
          <w:lang w:val="uk-UA"/>
        </w:rPr>
        <w:t xml:space="preserve"> (співають учні).</w:t>
      </w:r>
      <w:bookmarkStart w:id="0" w:name="_GoBack"/>
      <w:bookmarkEnd w:id="0"/>
    </w:p>
    <w:p w:rsidR="00DC386A" w:rsidRDefault="00DC386A">
      <w:pPr>
        <w:rPr>
          <w:sz w:val="24"/>
          <w:lang w:val="uk-UA"/>
        </w:rPr>
      </w:pPr>
    </w:p>
    <w:p w:rsidR="00D47376" w:rsidRDefault="00D47376">
      <w:pPr>
        <w:rPr>
          <w:sz w:val="24"/>
          <w:lang w:val="uk-UA"/>
        </w:rPr>
      </w:pPr>
    </w:p>
    <w:p w:rsidR="00D47376" w:rsidRDefault="00D47376">
      <w:pPr>
        <w:rPr>
          <w:sz w:val="24"/>
          <w:lang w:val="uk-UA"/>
        </w:rPr>
      </w:pPr>
    </w:p>
    <w:p w:rsidR="00D47376" w:rsidRDefault="00D47376">
      <w:pPr>
        <w:rPr>
          <w:sz w:val="24"/>
          <w:lang w:val="uk-UA"/>
        </w:rPr>
      </w:pPr>
    </w:p>
    <w:p w:rsidR="00D47376" w:rsidRDefault="00D47376">
      <w:pPr>
        <w:rPr>
          <w:sz w:val="24"/>
          <w:lang w:val="uk-UA"/>
        </w:rPr>
      </w:pPr>
    </w:p>
    <w:p w:rsidR="00D47376" w:rsidRDefault="00D47376">
      <w:pPr>
        <w:rPr>
          <w:sz w:val="24"/>
          <w:lang w:val="uk-UA"/>
        </w:rPr>
      </w:pPr>
    </w:p>
    <w:p w:rsidR="00672820" w:rsidRPr="00672820" w:rsidRDefault="00672820" w:rsidP="00672820">
      <w:pPr>
        <w:spacing w:line="360" w:lineRule="auto"/>
        <w:rPr>
          <w:rFonts w:ascii="Times New Roman" w:hAnsi="Times New Roman" w:cs="Times New Roman"/>
          <w:sz w:val="36"/>
          <w:lang w:val="uk-UA"/>
        </w:rPr>
      </w:pPr>
    </w:p>
    <w:sectPr w:rsidR="00672820" w:rsidRPr="00672820" w:rsidSect="001E1CD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862"/>
    <w:multiLevelType w:val="multilevel"/>
    <w:tmpl w:val="FA1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959CF"/>
    <w:multiLevelType w:val="hybridMultilevel"/>
    <w:tmpl w:val="B8E2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E2E"/>
    <w:multiLevelType w:val="hybridMultilevel"/>
    <w:tmpl w:val="AC1A1798"/>
    <w:lvl w:ilvl="0" w:tplc="AC1899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C88"/>
    <w:multiLevelType w:val="multilevel"/>
    <w:tmpl w:val="A120E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3B6122"/>
    <w:multiLevelType w:val="hybridMultilevel"/>
    <w:tmpl w:val="28FA61F6"/>
    <w:lvl w:ilvl="0" w:tplc="2360A4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05F9"/>
    <w:multiLevelType w:val="hybridMultilevel"/>
    <w:tmpl w:val="E37CB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D2"/>
    <w:rsid w:val="00102A5E"/>
    <w:rsid w:val="001E1CD2"/>
    <w:rsid w:val="002330C9"/>
    <w:rsid w:val="005E754B"/>
    <w:rsid w:val="00672820"/>
    <w:rsid w:val="00D25B22"/>
    <w:rsid w:val="00D41D68"/>
    <w:rsid w:val="00D47376"/>
    <w:rsid w:val="00DC386A"/>
    <w:rsid w:val="00EA0E19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6D6C"/>
  <w15:chartTrackingRefBased/>
  <w15:docId w15:val="{4F0481A0-05B5-4A4B-A530-456079E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1%96%D1%81" TargetMode="External"/><Relationship Id="rId5" Type="http://schemas.openxmlformats.org/officeDocument/2006/relationships/hyperlink" Target="https://uk.wikipedia.org/wiki/%D0%9C%D0%B0%D1%87%D1%83%D1%85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2018-05-17T12:08:00Z</cp:lastPrinted>
  <dcterms:created xsi:type="dcterms:W3CDTF">2018-05-29T13:41:00Z</dcterms:created>
  <dcterms:modified xsi:type="dcterms:W3CDTF">2018-10-03T16:50:00Z</dcterms:modified>
</cp:coreProperties>
</file>